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58165C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F309B2">
        <w:rPr>
          <w:b/>
          <w:iCs/>
          <w:sz w:val="36"/>
          <w:szCs w:val="36"/>
        </w:rPr>
        <w:t>1</w:t>
      </w:r>
      <w:r w:rsidR="00DC3696">
        <w:rPr>
          <w:b/>
          <w:iCs/>
          <w:sz w:val="36"/>
          <w:szCs w:val="36"/>
        </w:rPr>
        <w:t>5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1F2B39" w:rsidRDefault="00610EC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</w:t>
      </w:r>
      <w:r w:rsidR="00C8262F">
        <w:rPr>
          <w:b/>
          <w:i/>
          <w:iCs/>
          <w:color w:val="FF0000"/>
          <w:sz w:val="36"/>
          <w:szCs w:val="36"/>
        </w:rPr>
        <w:t xml:space="preserve"> </w:t>
      </w:r>
      <w:r w:rsidR="00FC6B62">
        <w:rPr>
          <w:b/>
          <w:i/>
          <w:iCs/>
          <w:color w:val="FF0000"/>
          <w:sz w:val="36"/>
          <w:szCs w:val="36"/>
        </w:rPr>
        <w:t xml:space="preserve">  </w:t>
      </w:r>
      <w:r w:rsidR="00F7443B">
        <w:rPr>
          <w:b/>
          <w:i/>
          <w:iCs/>
          <w:color w:val="FF0000"/>
          <w:sz w:val="36"/>
          <w:szCs w:val="36"/>
        </w:rPr>
        <w:t xml:space="preserve">  </w:t>
      </w:r>
      <w:r w:rsidR="00852811">
        <w:rPr>
          <w:b/>
          <w:i/>
          <w:iCs/>
          <w:color w:val="FF0000"/>
          <w:sz w:val="36"/>
          <w:szCs w:val="36"/>
        </w:rPr>
        <w:t xml:space="preserve">  </w:t>
      </w:r>
      <w:r w:rsidR="00FC6B62">
        <w:rPr>
          <w:b/>
          <w:i/>
          <w:iCs/>
          <w:color w:val="FF0000"/>
          <w:sz w:val="36"/>
          <w:szCs w:val="36"/>
        </w:rPr>
        <w:t xml:space="preserve">  </w:t>
      </w:r>
      <w:r w:rsidR="00DC3696">
        <w:rPr>
          <w:b/>
          <w:i/>
          <w:iCs/>
          <w:color w:val="FF0000"/>
          <w:sz w:val="36"/>
          <w:szCs w:val="36"/>
        </w:rPr>
        <w:t>Rakott</w:t>
      </w:r>
      <w:proofErr w:type="gramEnd"/>
      <w:r w:rsidR="00DC3696">
        <w:rPr>
          <w:b/>
          <w:i/>
          <w:iCs/>
          <w:color w:val="FF0000"/>
          <w:sz w:val="36"/>
          <w:szCs w:val="36"/>
        </w:rPr>
        <w:t xml:space="preserve"> kel</w:t>
      </w:r>
      <w:r w:rsidR="00F7443B">
        <w:rPr>
          <w:b/>
          <w:i/>
          <w:iCs/>
          <w:color w:val="FF0000"/>
          <w:sz w:val="36"/>
          <w:szCs w:val="36"/>
        </w:rPr>
        <w:t>káposzta</w:t>
      </w:r>
      <w:r w:rsidR="00FC6B62">
        <w:rPr>
          <w:b/>
          <w:i/>
          <w:iCs/>
          <w:color w:val="FF0000"/>
          <w:sz w:val="36"/>
          <w:szCs w:val="36"/>
        </w:rPr>
        <w:t xml:space="preserve">   </w:t>
      </w:r>
    </w:p>
    <w:p w:rsidR="00FC6B62" w:rsidRDefault="00FC6B6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DC3696">
        <w:t>Lebbencs</w:t>
      </w:r>
      <w:r w:rsidR="00E77F46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DC3696">
        <w:t>55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DC3696">
        <w:t>39</w:t>
      </w:r>
      <w:r w:rsidR="00610ECE">
        <w:t>0,00 Ft</w:t>
      </w:r>
      <w:r w:rsidR="002D415F">
        <w:tab/>
      </w:r>
      <w:r w:rsidR="00DC3696">
        <w:t>Tojás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4361F9">
        <w:tab/>
      </w:r>
      <w:r w:rsidR="00DC3696">
        <w:t>45</w:t>
      </w:r>
      <w:r w:rsidR="00F85722">
        <w:t>0,00 Ft</w:t>
      </w:r>
      <w:r w:rsidR="00DC3696">
        <w:tab/>
        <w:t>320,00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DC3696">
        <w:t>Csirkemell zöldfűszeres bundában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D43B58">
        <w:tab/>
        <w:t>1</w:t>
      </w:r>
      <w:r w:rsidR="00E77F46">
        <w:t>5</w:t>
      </w:r>
      <w:r w:rsidR="00D43B58">
        <w:t>00,00 Ft</w:t>
      </w:r>
    </w:p>
    <w:p w:rsidR="00C8262F" w:rsidRDefault="00D43B58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C3696">
        <w:t>Brassói aprópecsenye</w:t>
      </w:r>
      <w:r w:rsidR="003F15F2">
        <w:tab/>
      </w:r>
      <w:r w:rsidR="00DC3696">
        <w:t>21</w:t>
      </w:r>
      <w:r w:rsidR="001949A9">
        <w:t>0</w:t>
      </w:r>
      <w:r w:rsidR="00247353">
        <w:t>0,00 Ft</w:t>
      </w:r>
      <w:r w:rsidR="00DC3696">
        <w:tab/>
        <w:t>1470,00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C3696">
        <w:t>Rakott kelkáposzta</w:t>
      </w:r>
      <w:r w:rsidR="00055371">
        <w:rPr>
          <w:vertAlign w:val="superscript"/>
        </w:rPr>
        <w:t>.</w:t>
      </w:r>
      <w:r w:rsidR="00E77F46">
        <w:rPr>
          <w:vertAlign w:val="superscript"/>
        </w:rPr>
        <w:t>1</w:t>
      </w:r>
      <w:r w:rsidR="00DC3696">
        <w:rPr>
          <w:vertAlign w:val="superscript"/>
        </w:rPr>
        <w:t>.3</w:t>
      </w:r>
      <w:r w:rsidR="00E77F46">
        <w:rPr>
          <w:vertAlign w:val="superscript"/>
        </w:rPr>
        <w:t>.</w:t>
      </w:r>
      <w:r w:rsidR="00BA23B2">
        <w:tab/>
      </w:r>
      <w:r w:rsidR="00DC3696">
        <w:t>14</w:t>
      </w:r>
      <w:r w:rsidR="00C8262F">
        <w:t>0</w:t>
      </w:r>
      <w:r w:rsidR="006A3422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77F46" w:rsidRPr="00E77F46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DC3696">
        <w:t>Diós metélt</w:t>
      </w:r>
      <w:r w:rsidR="00DC3696">
        <w:rPr>
          <w:vertAlign w:val="superscript"/>
        </w:rPr>
        <w:t>1</w:t>
      </w:r>
      <w:r w:rsidR="00E77F46">
        <w:rPr>
          <w:vertAlign w:val="superscript"/>
        </w:rPr>
        <w:t>.</w:t>
      </w:r>
      <w:r w:rsidR="00DC3696">
        <w:rPr>
          <w:vertAlign w:val="superscript"/>
        </w:rPr>
        <w:t>2.8.</w:t>
      </w:r>
      <w:r w:rsidR="00E77F46">
        <w:tab/>
      </w:r>
      <w:r w:rsidR="00DC3696">
        <w:t>95</w:t>
      </w:r>
      <w:r w:rsidR="00E77F46">
        <w:t>0,00 Ft</w:t>
      </w:r>
      <w:r w:rsidR="00DC3696">
        <w:tab/>
        <w:t>670,00 Ft</w:t>
      </w:r>
    </w:p>
    <w:p w:rsidR="00071C32" w:rsidRDefault="00E77F46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DC3696">
        <w:t>Mákos metélt</w:t>
      </w:r>
      <w:r w:rsidR="00DC3696">
        <w:rPr>
          <w:vertAlign w:val="superscript"/>
        </w:rPr>
        <w:t>1</w:t>
      </w:r>
      <w:r w:rsidR="005A3C87">
        <w:rPr>
          <w:vertAlign w:val="superscript"/>
        </w:rPr>
        <w:t>.</w:t>
      </w:r>
      <w:r w:rsidR="00DC3696">
        <w:rPr>
          <w:vertAlign w:val="superscript"/>
        </w:rPr>
        <w:t>2</w:t>
      </w:r>
      <w:r w:rsidR="00055371">
        <w:rPr>
          <w:vertAlign w:val="superscript"/>
        </w:rPr>
        <w:t>.</w:t>
      </w:r>
      <w:r w:rsidR="00DC3696">
        <w:rPr>
          <w:vertAlign w:val="superscript"/>
        </w:rPr>
        <w:t>8.</w:t>
      </w:r>
      <w:r w:rsidR="00F309B2">
        <w:tab/>
      </w:r>
      <w:r>
        <w:t>85</w:t>
      </w:r>
      <w:r w:rsidR="00055371">
        <w:t>0</w:t>
      </w:r>
      <w:r w:rsidR="00081C7A">
        <w:t>,00 Ft</w:t>
      </w:r>
      <w:r w:rsidR="00DC3696">
        <w:tab/>
        <w:t>600,00 Ft</w:t>
      </w:r>
    </w:p>
    <w:p w:rsidR="00E77F46" w:rsidRPr="00071C32" w:rsidRDefault="00E77F46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DC3696">
        <w:t>Finom</w:t>
      </w:r>
      <w:r w:rsidR="002D09E3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D09E3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DC3696">
        <w:t>Sajttal töltött pulykatallér</w:t>
      </w:r>
      <w:r w:rsidR="00F309B2">
        <w:rPr>
          <w:vertAlign w:val="superscript"/>
        </w:rPr>
        <w:t>1.</w:t>
      </w:r>
      <w:r w:rsidR="00055371">
        <w:rPr>
          <w:vertAlign w:val="superscript"/>
        </w:rPr>
        <w:t>2.</w:t>
      </w:r>
      <w:r w:rsidR="00DC3696">
        <w:rPr>
          <w:vertAlign w:val="superscript"/>
        </w:rPr>
        <w:t>3</w:t>
      </w:r>
      <w:r w:rsidR="00055371">
        <w:rPr>
          <w:vertAlign w:val="superscript"/>
        </w:rPr>
        <w:t>.</w:t>
      </w:r>
      <w:r w:rsidR="00DC3696">
        <w:rPr>
          <w:vertAlign w:val="superscript"/>
        </w:rPr>
        <w:t>4</w:t>
      </w:r>
      <w:r w:rsidR="00E77F46">
        <w:rPr>
          <w:vertAlign w:val="superscript"/>
        </w:rPr>
        <w:t>.</w:t>
      </w:r>
      <w:r w:rsidR="00D43B58">
        <w:tab/>
      </w:r>
      <w:r w:rsidR="00E77F46">
        <w:t>75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055371" w:rsidRPr="00406536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B04575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0A305B" w:rsidRDefault="00026DC2" w:rsidP="000A305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0A305B">
        <w:t>Francia krémes, Dominó</w:t>
      </w:r>
      <w:r w:rsidR="000A305B">
        <w:rPr>
          <w:vertAlign w:val="superscript"/>
        </w:rPr>
        <w:t>1.2.3.4.7.8.</w:t>
      </w:r>
      <w:r w:rsidR="000A305B">
        <w:tab/>
        <w:t>700,00 Ft</w:t>
      </w: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CD3366" w:rsidRDefault="00CD3366" w:rsidP="00BE3FE8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2810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A09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671C-E6DD-4845-A9E9-06B23ECC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1039</Characters>
  <Application>Microsoft Office Word</Application>
  <DocSecurity>0</DocSecurity>
  <Lines>46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8</cp:revision>
  <cp:lastPrinted>2025-12-12T14:44:00Z</cp:lastPrinted>
  <dcterms:created xsi:type="dcterms:W3CDTF">2025-12-12T08:08:00Z</dcterms:created>
  <dcterms:modified xsi:type="dcterms:W3CDTF">2025-12-12T14:44:00Z</dcterms:modified>
</cp:coreProperties>
</file>